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F5" w:rsidRPr="001052F5" w:rsidRDefault="005F1545" w:rsidP="008B42D5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5E61D7">
        <w:rPr>
          <w:rFonts w:ascii="Arial" w:hAnsi="Arial" w:cs="Arial"/>
          <w:sz w:val="22"/>
          <w:szCs w:val="22"/>
        </w:rPr>
        <w:t xml:space="preserve">Batten disease </w:t>
      </w:r>
      <w:r w:rsidR="00CF64AB" w:rsidRPr="005E61D7">
        <w:rPr>
          <w:rFonts w:ascii="Arial" w:hAnsi="Arial" w:cs="Arial"/>
          <w:sz w:val="22"/>
          <w:szCs w:val="22"/>
        </w:rPr>
        <w:t>is a</w:t>
      </w:r>
      <w:r w:rsidR="00373255" w:rsidRPr="005E61D7">
        <w:rPr>
          <w:rFonts w:ascii="Arial" w:hAnsi="Arial" w:cs="Arial"/>
          <w:sz w:val="22"/>
          <w:szCs w:val="22"/>
        </w:rPr>
        <w:t xml:space="preserve">n </w:t>
      </w:r>
      <w:r w:rsidR="00B10974" w:rsidRPr="005E61D7">
        <w:rPr>
          <w:rFonts w:ascii="Arial" w:hAnsi="Arial" w:cs="Arial"/>
          <w:sz w:val="22"/>
          <w:szCs w:val="22"/>
        </w:rPr>
        <w:t>u</w:t>
      </w:r>
      <w:r w:rsidR="00373255" w:rsidRPr="005E61D7">
        <w:rPr>
          <w:rFonts w:ascii="Arial" w:hAnsi="Arial" w:cs="Arial"/>
          <w:sz w:val="22"/>
          <w:szCs w:val="22"/>
        </w:rPr>
        <w:t xml:space="preserve">ncurbable juvenile </w:t>
      </w:r>
      <w:r w:rsidR="00170D3E" w:rsidRPr="005E61D7">
        <w:rPr>
          <w:rFonts w:ascii="Arial" w:hAnsi="Arial" w:cs="Arial"/>
          <w:color w:val="000000"/>
          <w:sz w:val="22"/>
          <w:szCs w:val="22"/>
        </w:rPr>
        <w:t>neurodegenerative</w:t>
      </w:r>
      <w:r w:rsidR="0059596A" w:rsidRPr="005E61D7">
        <w:rPr>
          <w:rFonts w:ascii="Arial" w:hAnsi="Arial" w:cs="Arial"/>
          <w:color w:val="000000"/>
          <w:sz w:val="22"/>
          <w:szCs w:val="22"/>
        </w:rPr>
        <w:t xml:space="preserve"> disorder</w:t>
      </w:r>
      <w:r w:rsidR="00CF64AB" w:rsidRPr="005E61D7">
        <w:rPr>
          <w:rFonts w:ascii="Arial" w:hAnsi="Arial" w:cs="Arial"/>
          <w:sz w:val="22"/>
          <w:szCs w:val="22"/>
        </w:rPr>
        <w:t xml:space="preserve">, where </w:t>
      </w:r>
      <w:r w:rsidR="006545BF" w:rsidRPr="005E61D7">
        <w:rPr>
          <w:rFonts w:ascii="Arial" w:hAnsi="Arial" w:cs="Arial"/>
          <w:sz w:val="22"/>
          <w:szCs w:val="22"/>
        </w:rPr>
        <w:t>de</w:t>
      </w:r>
      <w:r w:rsidR="00170D3E" w:rsidRPr="005E61D7">
        <w:rPr>
          <w:rFonts w:ascii="Arial" w:hAnsi="Arial" w:cs="Arial"/>
          <w:sz w:val="22"/>
          <w:szCs w:val="22"/>
        </w:rPr>
        <w:t>terioratio</w:t>
      </w:r>
      <w:r w:rsidR="006545BF" w:rsidRPr="005E61D7">
        <w:rPr>
          <w:rFonts w:ascii="Arial" w:hAnsi="Arial" w:cs="Arial"/>
          <w:sz w:val="22"/>
          <w:szCs w:val="22"/>
        </w:rPr>
        <w:t xml:space="preserve">n of </w:t>
      </w:r>
      <w:r w:rsidR="00035159" w:rsidRPr="005E61D7">
        <w:rPr>
          <w:rFonts w:ascii="Arial" w:hAnsi="Arial" w:cs="Arial"/>
          <w:sz w:val="22"/>
          <w:szCs w:val="22"/>
        </w:rPr>
        <w:t>vision</w:t>
      </w:r>
      <w:r w:rsidR="006545BF" w:rsidRPr="005E61D7">
        <w:rPr>
          <w:rFonts w:ascii="Arial" w:hAnsi="Arial" w:cs="Arial"/>
          <w:sz w:val="22"/>
          <w:szCs w:val="22"/>
        </w:rPr>
        <w:t>, cognitive function, and motor skills</w:t>
      </w:r>
      <w:r w:rsidR="00CF64AB" w:rsidRPr="005E61D7">
        <w:rPr>
          <w:rFonts w:ascii="Arial" w:hAnsi="Arial" w:cs="Arial"/>
          <w:sz w:val="22"/>
          <w:szCs w:val="22"/>
        </w:rPr>
        <w:t xml:space="preserve"> </w:t>
      </w:r>
      <w:r w:rsidR="006545BF" w:rsidRPr="005E61D7">
        <w:rPr>
          <w:rFonts w:ascii="Arial" w:hAnsi="Arial" w:cs="Arial"/>
          <w:sz w:val="22"/>
          <w:szCs w:val="22"/>
        </w:rPr>
        <w:t>aren’t apparent</w:t>
      </w:r>
      <w:r w:rsidR="00373255" w:rsidRPr="005E61D7">
        <w:rPr>
          <w:rFonts w:ascii="Arial" w:hAnsi="Arial" w:cs="Arial"/>
          <w:sz w:val="22"/>
          <w:szCs w:val="22"/>
        </w:rPr>
        <w:t xml:space="preserve"> until</w:t>
      </w:r>
      <w:r w:rsidR="00CF64AB" w:rsidRPr="005E61D7">
        <w:rPr>
          <w:rFonts w:ascii="Arial" w:hAnsi="Arial" w:cs="Arial"/>
          <w:sz w:val="22"/>
          <w:szCs w:val="22"/>
        </w:rPr>
        <w:t xml:space="preserve"> the age of four</w:t>
      </w:r>
      <w:r w:rsidR="00170D3E" w:rsidRPr="005E61D7">
        <w:rPr>
          <w:rFonts w:ascii="Arial" w:hAnsi="Arial" w:cs="Arial"/>
          <w:sz w:val="22"/>
          <w:szCs w:val="22"/>
        </w:rPr>
        <w:t>,</w:t>
      </w:r>
      <w:r w:rsidR="00CF64AB" w:rsidRPr="005E61D7">
        <w:rPr>
          <w:rFonts w:ascii="Arial" w:hAnsi="Arial" w:cs="Arial"/>
          <w:sz w:val="22"/>
          <w:szCs w:val="22"/>
        </w:rPr>
        <w:t xml:space="preserve"> </w:t>
      </w:r>
      <w:r w:rsidR="005E61D7">
        <w:rPr>
          <w:rFonts w:ascii="Arial" w:hAnsi="Arial" w:cs="Arial"/>
          <w:sz w:val="22"/>
          <w:szCs w:val="22"/>
        </w:rPr>
        <w:t>and</w:t>
      </w:r>
      <w:r w:rsidR="00170D3E" w:rsidRPr="005E61D7">
        <w:rPr>
          <w:rFonts w:ascii="Arial" w:hAnsi="Arial" w:cs="Arial"/>
          <w:sz w:val="22"/>
          <w:szCs w:val="22"/>
        </w:rPr>
        <w:t xml:space="preserve"> </w:t>
      </w:r>
      <w:r w:rsidR="00CF64AB" w:rsidRPr="005E61D7">
        <w:rPr>
          <w:rFonts w:ascii="Arial" w:hAnsi="Arial" w:cs="Arial"/>
          <w:sz w:val="22"/>
          <w:szCs w:val="22"/>
        </w:rPr>
        <w:t xml:space="preserve">progress throughout one’s </w:t>
      </w:r>
      <w:r w:rsidR="00035159" w:rsidRPr="005E61D7">
        <w:rPr>
          <w:rFonts w:ascii="Arial" w:hAnsi="Arial" w:cs="Arial"/>
          <w:sz w:val="22"/>
          <w:szCs w:val="22"/>
        </w:rPr>
        <w:t xml:space="preserve">shortened </w:t>
      </w:r>
      <w:r w:rsidR="00CF64AB" w:rsidRPr="005E61D7">
        <w:rPr>
          <w:rFonts w:ascii="Arial" w:hAnsi="Arial" w:cs="Arial"/>
          <w:sz w:val="22"/>
          <w:szCs w:val="22"/>
        </w:rPr>
        <w:t>lifespan</w:t>
      </w:r>
      <w:r w:rsidR="00B10974" w:rsidRPr="005E61D7">
        <w:rPr>
          <w:rFonts w:ascii="Arial" w:hAnsi="Arial" w:cs="Arial"/>
          <w:sz w:val="22"/>
          <w:szCs w:val="22"/>
        </w:rPr>
        <w:t xml:space="preserve"> [1]</w:t>
      </w:r>
      <w:r w:rsidRPr="005E61D7">
        <w:rPr>
          <w:rFonts w:ascii="Arial" w:hAnsi="Arial" w:cs="Arial"/>
          <w:sz w:val="22"/>
          <w:szCs w:val="22"/>
        </w:rPr>
        <w:t>.</w:t>
      </w:r>
      <w:r w:rsidR="002F39F4">
        <w:rPr>
          <w:rFonts w:ascii="Arial" w:hAnsi="Arial" w:cs="Arial"/>
          <w:sz w:val="22"/>
          <w:szCs w:val="22"/>
        </w:rPr>
        <w:t xml:space="preserve"> Effecting 4 in 100,00 children, the</w:t>
      </w:r>
      <w:r w:rsidR="001052F5" w:rsidRPr="005E61D7">
        <w:rPr>
          <w:rFonts w:ascii="Arial" w:hAnsi="Arial" w:cs="Arial"/>
          <w:sz w:val="22"/>
          <w:szCs w:val="22"/>
        </w:rPr>
        <w:t xml:space="preserve"> gene associated with juvenile Batten disease is the CLN3 gene, which </w:t>
      </w:r>
      <w:r w:rsidR="005E61D7" w:rsidRPr="005E61D7">
        <w:rPr>
          <w:rFonts w:ascii="Arial" w:hAnsi="Arial" w:cs="Arial"/>
          <w:sz w:val="22"/>
          <w:szCs w:val="22"/>
        </w:rPr>
        <w:t xml:space="preserve">when </w:t>
      </w:r>
      <w:r w:rsidR="001052F5" w:rsidRPr="005E61D7">
        <w:rPr>
          <w:rFonts w:ascii="Arial" w:hAnsi="Arial" w:cs="Arial"/>
          <w:sz w:val="22"/>
          <w:szCs w:val="22"/>
        </w:rPr>
        <w:t>mutated</w:t>
      </w:r>
      <w:r w:rsidR="005E61D7">
        <w:rPr>
          <w:rFonts w:ascii="Arial" w:hAnsi="Arial" w:cs="Arial"/>
          <w:sz w:val="22"/>
          <w:szCs w:val="22"/>
        </w:rPr>
        <w:t xml:space="preserve">, has a total loss of function </w:t>
      </w:r>
      <w:r w:rsidR="00B10974" w:rsidRPr="005E61D7">
        <w:rPr>
          <w:rFonts w:ascii="Arial" w:hAnsi="Arial" w:cs="Arial"/>
          <w:sz w:val="22"/>
          <w:szCs w:val="22"/>
        </w:rPr>
        <w:t>[1]</w:t>
      </w:r>
      <w:r w:rsidRPr="005E61D7">
        <w:rPr>
          <w:rFonts w:ascii="Arial" w:hAnsi="Arial" w:cs="Arial"/>
          <w:sz w:val="22"/>
          <w:szCs w:val="22"/>
        </w:rPr>
        <w:t xml:space="preserve">. </w:t>
      </w:r>
      <w:r w:rsidR="00035159" w:rsidRPr="005E61D7">
        <w:rPr>
          <w:rFonts w:ascii="Arial" w:hAnsi="Arial" w:cs="Arial"/>
          <w:sz w:val="22"/>
          <w:szCs w:val="22"/>
        </w:rPr>
        <w:t xml:space="preserve">The CLN3 </w:t>
      </w:r>
      <w:r w:rsidR="008B42D5" w:rsidRPr="005E61D7">
        <w:rPr>
          <w:rFonts w:ascii="Arial" w:hAnsi="Arial" w:cs="Arial"/>
          <w:sz w:val="22"/>
          <w:szCs w:val="22"/>
        </w:rPr>
        <w:t xml:space="preserve">gene </w:t>
      </w:r>
      <w:r w:rsidR="00035159" w:rsidRPr="005E61D7">
        <w:rPr>
          <w:rFonts w:ascii="Arial" w:hAnsi="Arial" w:cs="Arial"/>
          <w:sz w:val="22"/>
          <w:szCs w:val="22"/>
        </w:rPr>
        <w:t xml:space="preserve">encodes </w:t>
      </w:r>
      <w:r w:rsidR="00373255" w:rsidRPr="005E61D7">
        <w:rPr>
          <w:rFonts w:ascii="Arial" w:hAnsi="Arial" w:cs="Arial"/>
          <w:sz w:val="22"/>
          <w:szCs w:val="22"/>
        </w:rPr>
        <w:t>Cln3 protein</w:t>
      </w:r>
      <w:r w:rsidR="008B42D5" w:rsidRPr="005E61D7">
        <w:rPr>
          <w:rFonts w:ascii="Arial" w:hAnsi="Arial" w:cs="Arial"/>
          <w:sz w:val="22"/>
          <w:szCs w:val="22"/>
        </w:rPr>
        <w:t>s</w:t>
      </w:r>
      <w:r w:rsidR="00035159" w:rsidRPr="005E61D7">
        <w:rPr>
          <w:rFonts w:ascii="Arial" w:hAnsi="Arial" w:cs="Arial"/>
          <w:sz w:val="22"/>
          <w:szCs w:val="22"/>
        </w:rPr>
        <w:t>, which</w:t>
      </w:r>
      <w:r w:rsidR="00373255" w:rsidRPr="005E61D7">
        <w:rPr>
          <w:rFonts w:ascii="Arial" w:hAnsi="Arial" w:cs="Arial"/>
          <w:sz w:val="22"/>
          <w:szCs w:val="22"/>
        </w:rPr>
        <w:t xml:space="preserve"> are transmembrane </w:t>
      </w:r>
      <w:r w:rsidR="00373255" w:rsidRPr="005E61D7">
        <w:rPr>
          <w:rFonts w:ascii="Arial" w:hAnsi="Arial" w:cs="Arial"/>
          <w:color w:val="000000" w:themeColor="text1"/>
          <w:sz w:val="22"/>
          <w:szCs w:val="22"/>
        </w:rPr>
        <w:t xml:space="preserve">proteins that </w:t>
      </w:r>
      <w:r w:rsidR="00035159" w:rsidRPr="005E61D7">
        <w:rPr>
          <w:rFonts w:ascii="Arial" w:hAnsi="Arial" w:cs="Arial"/>
          <w:color w:val="000000" w:themeColor="text1"/>
          <w:sz w:val="22"/>
          <w:szCs w:val="22"/>
        </w:rPr>
        <w:t xml:space="preserve">reside </w:t>
      </w:r>
      <w:r w:rsidR="00170D3E" w:rsidRPr="005E61D7">
        <w:rPr>
          <w:rFonts w:ascii="Arial" w:hAnsi="Arial" w:cs="Arial"/>
          <w:color w:val="000000" w:themeColor="text1"/>
          <w:sz w:val="22"/>
          <w:szCs w:val="22"/>
        </w:rPr>
        <w:t>in the membrane of the</w:t>
      </w:r>
      <w:r w:rsidR="0017221E" w:rsidRPr="005E61D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10974" w:rsidRPr="005E61D7">
        <w:rPr>
          <w:rFonts w:ascii="Arial" w:hAnsi="Arial" w:cs="Arial"/>
          <w:color w:val="000000" w:themeColor="text1"/>
          <w:sz w:val="22"/>
          <w:szCs w:val="22"/>
        </w:rPr>
        <w:t xml:space="preserve">neuronal </w:t>
      </w:r>
      <w:r w:rsidR="0017221E" w:rsidRPr="005E61D7">
        <w:rPr>
          <w:rFonts w:ascii="Arial" w:hAnsi="Arial" w:cs="Arial"/>
          <w:color w:val="000000" w:themeColor="text1"/>
          <w:sz w:val="22"/>
          <w:szCs w:val="22"/>
        </w:rPr>
        <w:t>contractile vacuole</w:t>
      </w:r>
      <w:r w:rsidR="0059596A" w:rsidRPr="005E61D7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9424E5" w:rsidRPr="005E61D7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170D3E" w:rsidRPr="005E61D7">
        <w:rPr>
          <w:rFonts w:ascii="Arial" w:hAnsi="Arial" w:cs="Arial"/>
          <w:color w:val="000000" w:themeColor="text1"/>
          <w:sz w:val="22"/>
          <w:szCs w:val="22"/>
        </w:rPr>
        <w:t>membrane-enclosed vesicle containing fluid</w:t>
      </w:r>
      <w:r w:rsidR="005E61D7">
        <w:rPr>
          <w:rFonts w:ascii="Arial" w:hAnsi="Arial" w:cs="Arial"/>
          <w:color w:val="000000" w:themeColor="text1"/>
          <w:sz w:val="22"/>
          <w:szCs w:val="22"/>
        </w:rPr>
        <w:t xml:space="preserve"> [2]</w:t>
      </w:r>
      <w:r w:rsidR="00170D3E" w:rsidRPr="005E61D7">
        <w:rPr>
          <w:rFonts w:ascii="Arial" w:hAnsi="Arial" w:cs="Arial"/>
          <w:color w:val="000000" w:themeColor="text1"/>
          <w:sz w:val="22"/>
          <w:szCs w:val="22"/>
        </w:rPr>
        <w:t xml:space="preserve">. These proteins </w:t>
      </w:r>
      <w:r w:rsidR="00B10974" w:rsidRPr="005E61D7">
        <w:rPr>
          <w:rFonts w:ascii="Arial" w:hAnsi="Arial" w:cs="Arial"/>
          <w:color w:val="000000" w:themeColor="text1"/>
          <w:sz w:val="22"/>
          <w:szCs w:val="22"/>
        </w:rPr>
        <w:t>are</w:t>
      </w:r>
      <w:r w:rsidR="00B10974" w:rsidRPr="001052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70D3E" w:rsidRPr="001052F5">
        <w:rPr>
          <w:rFonts w:ascii="Arial" w:hAnsi="Arial" w:cs="Arial"/>
          <w:color w:val="000000" w:themeColor="text1"/>
          <w:sz w:val="22"/>
          <w:szCs w:val="22"/>
        </w:rPr>
        <w:t xml:space="preserve">also </w:t>
      </w:r>
      <w:r w:rsidR="00B10974" w:rsidRPr="001052F5">
        <w:rPr>
          <w:rFonts w:ascii="Arial" w:hAnsi="Arial" w:cs="Arial"/>
          <w:color w:val="000000" w:themeColor="text1"/>
          <w:sz w:val="22"/>
          <w:szCs w:val="22"/>
        </w:rPr>
        <w:t>believed to be involved in osmoregulation [1,2]</w:t>
      </w:r>
      <w:r w:rsidR="0017221E" w:rsidRPr="001052F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1052F5" w:rsidRPr="001052F5">
        <w:rPr>
          <w:rFonts w:ascii="Arial" w:hAnsi="Arial" w:cs="Arial"/>
          <w:i/>
          <w:color w:val="000000" w:themeColor="text1"/>
          <w:sz w:val="22"/>
          <w:szCs w:val="22"/>
        </w:rPr>
        <w:t xml:space="preserve">Although the </w:t>
      </w:r>
      <w:r w:rsidR="00B10974" w:rsidRPr="001052F5">
        <w:rPr>
          <w:rFonts w:ascii="Arial" w:hAnsi="Arial" w:cs="Arial"/>
          <w:i/>
          <w:color w:val="000000" w:themeColor="text1"/>
          <w:sz w:val="22"/>
          <w:szCs w:val="22"/>
        </w:rPr>
        <w:t xml:space="preserve">Cln3 protein function is not </w:t>
      </w:r>
      <w:r w:rsidR="008B42D5" w:rsidRPr="001052F5">
        <w:rPr>
          <w:rFonts w:ascii="Arial" w:hAnsi="Arial" w:cs="Arial"/>
          <w:i/>
          <w:color w:val="000000" w:themeColor="text1"/>
          <w:sz w:val="22"/>
          <w:szCs w:val="22"/>
        </w:rPr>
        <w:t>yet known,</w:t>
      </w:r>
      <w:r w:rsidR="00B10974" w:rsidRPr="001052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052F5" w:rsidRPr="001052F5">
        <w:rPr>
          <w:rFonts w:ascii="Arial" w:hAnsi="Arial" w:cs="Arial"/>
          <w:color w:val="000000" w:themeColor="text1"/>
          <w:sz w:val="22"/>
          <w:szCs w:val="22"/>
        </w:rPr>
        <w:t>a</w:t>
      </w:r>
      <w:r w:rsidR="00B10974" w:rsidRPr="001052F5">
        <w:rPr>
          <w:rFonts w:ascii="Arial" w:hAnsi="Arial" w:cs="Arial"/>
          <w:color w:val="000000" w:themeColor="text1"/>
          <w:sz w:val="22"/>
          <w:szCs w:val="22"/>
        </w:rPr>
        <w:t xml:space="preserve"> buildup of substances such as water and gangliosides (</w:t>
      </w:r>
      <w:r w:rsidR="00B10974" w:rsidRPr="001052F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glycosphingolipids with one or more sialic acids</w:t>
      </w:r>
      <w:r w:rsidR="00B10974" w:rsidRPr="001052F5">
        <w:rPr>
          <w:rFonts w:ascii="Arial" w:hAnsi="Arial" w:cs="Arial"/>
          <w:color w:val="000000" w:themeColor="text1"/>
          <w:sz w:val="22"/>
          <w:szCs w:val="22"/>
        </w:rPr>
        <w:t xml:space="preserve"> found on the surface of neuronal cells) are suggestive of its function</w:t>
      </w:r>
      <w:r w:rsidR="001052F5" w:rsidRPr="001052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10974" w:rsidRPr="001052F5">
        <w:rPr>
          <w:rFonts w:ascii="Arial" w:hAnsi="Arial" w:cs="Arial"/>
          <w:color w:val="000000" w:themeColor="text1"/>
          <w:sz w:val="22"/>
          <w:szCs w:val="22"/>
        </w:rPr>
        <w:t>[2]</w:t>
      </w:r>
      <w:r w:rsidR="00B10974" w:rsidRPr="001052F5">
        <w:rPr>
          <w:rFonts w:ascii="Arial" w:hAnsi="Arial" w:cs="Arial"/>
          <w:i/>
          <w:color w:val="000000" w:themeColor="text1"/>
          <w:sz w:val="22"/>
          <w:szCs w:val="22"/>
        </w:rPr>
        <w:t xml:space="preserve">. </w:t>
      </w:r>
      <w:r w:rsidR="001052F5">
        <w:rPr>
          <w:rFonts w:ascii="Arial" w:hAnsi="Arial" w:cs="Arial"/>
          <w:color w:val="000000" w:themeColor="text1"/>
          <w:sz w:val="22"/>
          <w:szCs w:val="22"/>
        </w:rPr>
        <w:t>T</w:t>
      </w:r>
      <w:r w:rsidR="00B10974" w:rsidRPr="001052F5">
        <w:rPr>
          <w:rFonts w:ascii="Arial" w:hAnsi="Arial" w:cs="Arial"/>
          <w:color w:val="000000" w:themeColor="text1"/>
          <w:sz w:val="22"/>
          <w:szCs w:val="22"/>
        </w:rPr>
        <w:t xml:space="preserve">he buildup of gangliosides inhibits the passing of neurotransmitters through the synapse, meaning it is essential to understand the role of </w:t>
      </w:r>
      <w:r w:rsidR="008B42D5" w:rsidRPr="001052F5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B10974" w:rsidRPr="001052F5">
        <w:rPr>
          <w:rFonts w:ascii="Arial" w:hAnsi="Arial" w:cs="Arial"/>
          <w:color w:val="000000" w:themeColor="text1"/>
          <w:sz w:val="22"/>
          <w:szCs w:val="22"/>
        </w:rPr>
        <w:t>Cln3</w:t>
      </w:r>
      <w:r w:rsidR="008B42D5" w:rsidRPr="001052F5">
        <w:rPr>
          <w:rFonts w:ascii="Arial" w:hAnsi="Arial" w:cs="Arial"/>
          <w:color w:val="000000" w:themeColor="text1"/>
          <w:sz w:val="22"/>
          <w:szCs w:val="22"/>
        </w:rPr>
        <w:t xml:space="preserve"> protein</w:t>
      </w:r>
      <w:r w:rsidR="00B10974" w:rsidRPr="001052F5">
        <w:rPr>
          <w:rFonts w:ascii="Arial" w:hAnsi="Arial" w:cs="Arial"/>
          <w:color w:val="000000" w:themeColor="text1"/>
          <w:sz w:val="22"/>
          <w:szCs w:val="22"/>
        </w:rPr>
        <w:t>, to prevent this disease from occurring</w:t>
      </w:r>
      <w:r w:rsidR="00EE5CAC">
        <w:rPr>
          <w:rFonts w:ascii="Arial" w:hAnsi="Arial" w:cs="Arial"/>
          <w:color w:val="000000" w:themeColor="text1"/>
          <w:sz w:val="22"/>
          <w:szCs w:val="22"/>
        </w:rPr>
        <w:t xml:space="preserve"> [3]</w:t>
      </w:r>
      <w:r w:rsidR="00B10974" w:rsidRPr="001052F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1052F5" w:rsidRPr="00AF40AE" w:rsidRDefault="001052F5" w:rsidP="008B42D5">
      <w:pPr>
        <w:jc w:val="both"/>
        <w:rPr>
          <w:rFonts w:ascii="Arial" w:hAnsi="Arial" w:cs="Arial"/>
          <w:sz w:val="22"/>
          <w:szCs w:val="22"/>
        </w:rPr>
      </w:pPr>
    </w:p>
    <w:p w:rsidR="001052F5" w:rsidRPr="009424E5" w:rsidRDefault="00CF64AB" w:rsidP="003A2821">
      <w:pPr>
        <w:pStyle w:val="commentcontentpara"/>
        <w:spacing w:before="0" w:beforeAutospacing="0" w:after="0" w:afterAutospacing="0"/>
        <w:rPr>
          <w:rFonts w:ascii="Arial" w:hAnsi="Arial" w:cs="Arial"/>
          <w:iCs/>
          <w:color w:val="222222"/>
          <w:spacing w:val="3"/>
          <w:sz w:val="22"/>
          <w:szCs w:val="22"/>
          <w:shd w:val="clear" w:color="auto" w:fill="FFFFFF"/>
        </w:rPr>
      </w:pPr>
      <w:r w:rsidRPr="00AF40AE">
        <w:rPr>
          <w:rFonts w:ascii="Arial" w:hAnsi="Arial" w:cs="Arial"/>
          <w:b/>
          <w:sz w:val="22"/>
          <w:szCs w:val="22"/>
        </w:rPr>
        <w:t>My long-term goal</w:t>
      </w:r>
      <w:r w:rsidR="003A2821">
        <w:rPr>
          <w:rFonts w:ascii="Arial" w:hAnsi="Arial" w:cs="Arial"/>
          <w:sz w:val="22"/>
          <w:szCs w:val="22"/>
        </w:rPr>
        <w:t xml:space="preserve"> is </w:t>
      </w:r>
      <w:r w:rsidR="003A2821" w:rsidRPr="008B42D5">
        <w:rPr>
          <w:rFonts w:ascii="Arial" w:hAnsi="Arial" w:cs="Arial"/>
          <w:sz w:val="22"/>
          <w:szCs w:val="22"/>
        </w:rPr>
        <w:t xml:space="preserve">to understand the effects of </w:t>
      </w:r>
      <w:r w:rsidR="003A2821">
        <w:rPr>
          <w:rFonts w:ascii="Arial" w:hAnsi="Arial" w:cs="Arial"/>
          <w:sz w:val="22"/>
          <w:szCs w:val="22"/>
        </w:rPr>
        <w:t xml:space="preserve">various </w:t>
      </w:r>
      <w:r w:rsidR="003A2821" w:rsidRPr="008B42D5">
        <w:rPr>
          <w:rFonts w:ascii="Arial" w:hAnsi="Arial" w:cs="Arial"/>
          <w:sz w:val="22"/>
          <w:szCs w:val="22"/>
        </w:rPr>
        <w:t xml:space="preserve">mutations </w:t>
      </w:r>
      <w:r w:rsidR="003A2821">
        <w:rPr>
          <w:rFonts w:ascii="Arial" w:hAnsi="Arial" w:cs="Arial"/>
          <w:sz w:val="22"/>
          <w:szCs w:val="22"/>
        </w:rPr>
        <w:t xml:space="preserve">on the </w:t>
      </w:r>
      <w:r w:rsidR="003A2821" w:rsidRPr="008B42D5">
        <w:rPr>
          <w:rFonts w:ascii="Arial" w:hAnsi="Arial" w:cs="Arial"/>
          <w:sz w:val="22"/>
          <w:szCs w:val="22"/>
        </w:rPr>
        <w:t>C</w:t>
      </w:r>
      <w:r w:rsidR="003A2821">
        <w:rPr>
          <w:rFonts w:ascii="Arial" w:hAnsi="Arial" w:cs="Arial"/>
          <w:sz w:val="22"/>
          <w:szCs w:val="22"/>
        </w:rPr>
        <w:t>ln</w:t>
      </w:r>
      <w:r w:rsidR="003A2821" w:rsidRPr="008B42D5">
        <w:rPr>
          <w:rFonts w:ascii="Arial" w:hAnsi="Arial" w:cs="Arial"/>
          <w:sz w:val="22"/>
          <w:szCs w:val="22"/>
        </w:rPr>
        <w:t>3 protein</w:t>
      </w:r>
      <w:r w:rsidR="003A2821">
        <w:rPr>
          <w:rFonts w:ascii="Arial" w:hAnsi="Arial" w:cs="Arial"/>
          <w:sz w:val="22"/>
          <w:szCs w:val="22"/>
        </w:rPr>
        <w:t xml:space="preserve"> function</w:t>
      </w:r>
      <w:r w:rsidR="00AC3DA3">
        <w:rPr>
          <w:rFonts w:ascii="Arial" w:hAnsi="Arial" w:cs="Arial"/>
          <w:sz w:val="22"/>
          <w:szCs w:val="22"/>
        </w:rPr>
        <w:t>;</w:t>
      </w:r>
      <w:r w:rsidR="001052F5">
        <w:rPr>
          <w:rFonts w:ascii="Arial" w:hAnsi="Arial" w:cs="Arial"/>
          <w:sz w:val="22"/>
          <w:szCs w:val="22"/>
        </w:rPr>
        <w:t xml:space="preserve"> specifically </w:t>
      </w:r>
      <w:r w:rsidR="00AC3DA3">
        <w:rPr>
          <w:rFonts w:ascii="Arial" w:hAnsi="Arial" w:cs="Arial"/>
          <w:sz w:val="22"/>
          <w:szCs w:val="22"/>
        </w:rPr>
        <w:t>relative to</w:t>
      </w:r>
      <w:r w:rsidR="001052F5">
        <w:rPr>
          <w:rFonts w:ascii="Arial" w:hAnsi="Arial" w:cs="Arial"/>
          <w:sz w:val="22"/>
          <w:szCs w:val="22"/>
        </w:rPr>
        <w:t xml:space="preserve"> </w:t>
      </w:r>
      <w:r w:rsidR="00AC3DA3">
        <w:rPr>
          <w:rFonts w:ascii="Arial" w:hAnsi="Arial" w:cs="Arial"/>
          <w:sz w:val="22"/>
          <w:szCs w:val="22"/>
        </w:rPr>
        <w:t>eye pathophysiology</w:t>
      </w:r>
      <w:r w:rsidRPr="00AF40AE">
        <w:rPr>
          <w:rFonts w:ascii="Arial" w:hAnsi="Arial" w:cs="Arial"/>
          <w:sz w:val="22"/>
          <w:szCs w:val="22"/>
        </w:rPr>
        <w:t xml:space="preserve">. </w:t>
      </w:r>
      <w:r w:rsidRPr="00AF40AE">
        <w:rPr>
          <w:rFonts w:ascii="Arial" w:hAnsi="Arial" w:cs="Arial"/>
          <w:b/>
          <w:sz w:val="22"/>
          <w:szCs w:val="22"/>
        </w:rPr>
        <w:t>My primary goal</w:t>
      </w:r>
      <w:r w:rsidRPr="00AF40AE">
        <w:rPr>
          <w:rFonts w:ascii="Arial" w:hAnsi="Arial" w:cs="Arial"/>
          <w:sz w:val="22"/>
          <w:szCs w:val="22"/>
        </w:rPr>
        <w:t xml:space="preserve"> is to better understand the </w:t>
      </w:r>
      <w:r w:rsidR="00373255" w:rsidRPr="00AF40AE">
        <w:rPr>
          <w:rFonts w:ascii="Arial" w:hAnsi="Arial" w:cs="Arial"/>
          <w:sz w:val="22"/>
          <w:szCs w:val="22"/>
        </w:rPr>
        <w:t>role</w:t>
      </w:r>
      <w:r w:rsidRPr="00AF40AE">
        <w:rPr>
          <w:rFonts w:ascii="Arial" w:hAnsi="Arial" w:cs="Arial"/>
          <w:sz w:val="22"/>
          <w:szCs w:val="22"/>
        </w:rPr>
        <w:t xml:space="preserve"> the Cln3 protein</w:t>
      </w:r>
      <w:r w:rsidR="009424E5">
        <w:rPr>
          <w:rFonts w:ascii="Arial" w:hAnsi="Arial" w:cs="Arial"/>
          <w:sz w:val="22"/>
          <w:szCs w:val="22"/>
        </w:rPr>
        <w:t xml:space="preserve"> has</w:t>
      </w:r>
      <w:r w:rsidR="003A2821">
        <w:rPr>
          <w:rFonts w:ascii="Arial" w:hAnsi="Arial" w:cs="Arial"/>
          <w:sz w:val="22"/>
          <w:szCs w:val="22"/>
        </w:rPr>
        <w:t xml:space="preserve"> </w:t>
      </w:r>
      <w:r w:rsidR="009424E5">
        <w:rPr>
          <w:rFonts w:ascii="Arial" w:hAnsi="Arial" w:cs="Arial"/>
          <w:sz w:val="22"/>
          <w:szCs w:val="22"/>
        </w:rPr>
        <w:t xml:space="preserve">with </w:t>
      </w:r>
      <w:r w:rsidR="003A2821">
        <w:rPr>
          <w:rFonts w:ascii="Arial" w:hAnsi="Arial" w:cs="Arial"/>
          <w:sz w:val="22"/>
          <w:szCs w:val="22"/>
        </w:rPr>
        <w:t>traffic</w:t>
      </w:r>
      <w:r w:rsidR="009424E5">
        <w:rPr>
          <w:rFonts w:ascii="Arial" w:hAnsi="Arial" w:cs="Arial"/>
          <w:sz w:val="22"/>
          <w:szCs w:val="22"/>
        </w:rPr>
        <w:t>king</w:t>
      </w:r>
      <w:r w:rsidR="003A2821">
        <w:rPr>
          <w:rFonts w:ascii="Arial" w:hAnsi="Arial" w:cs="Arial"/>
          <w:sz w:val="22"/>
          <w:szCs w:val="22"/>
        </w:rPr>
        <w:t xml:space="preserve"> </w:t>
      </w:r>
      <w:r w:rsidR="009424E5">
        <w:rPr>
          <w:rFonts w:ascii="Arial" w:hAnsi="Arial" w:cs="Arial"/>
          <w:sz w:val="22"/>
          <w:szCs w:val="22"/>
        </w:rPr>
        <w:t>gangliosides</w:t>
      </w:r>
      <w:r w:rsidR="003A2821">
        <w:rPr>
          <w:rFonts w:ascii="Arial" w:hAnsi="Arial" w:cs="Arial"/>
          <w:sz w:val="22"/>
          <w:szCs w:val="22"/>
        </w:rPr>
        <w:t xml:space="preserve"> into the neuronal vacuoles.</w:t>
      </w:r>
      <w:r w:rsidR="00373255" w:rsidRPr="00AF40AE">
        <w:rPr>
          <w:rFonts w:ascii="Arial" w:hAnsi="Arial" w:cs="Arial"/>
          <w:sz w:val="22"/>
          <w:szCs w:val="22"/>
        </w:rPr>
        <w:t xml:space="preserve"> </w:t>
      </w:r>
      <w:r w:rsidR="00373255" w:rsidRPr="00AF40AE">
        <w:rPr>
          <w:rFonts w:ascii="Arial" w:hAnsi="Arial" w:cs="Arial"/>
          <w:b/>
          <w:sz w:val="22"/>
          <w:szCs w:val="22"/>
        </w:rPr>
        <w:t xml:space="preserve">My hypothesis </w:t>
      </w:r>
      <w:r w:rsidR="00373255" w:rsidRPr="00AF40AE">
        <w:rPr>
          <w:rFonts w:ascii="Arial" w:hAnsi="Arial" w:cs="Arial"/>
          <w:sz w:val="22"/>
          <w:szCs w:val="22"/>
        </w:rPr>
        <w:t xml:space="preserve">is </w:t>
      </w:r>
      <w:r w:rsidR="002F39F4">
        <w:rPr>
          <w:rFonts w:ascii="Arial" w:hAnsi="Arial" w:cs="Arial"/>
          <w:sz w:val="22"/>
          <w:szCs w:val="22"/>
        </w:rPr>
        <w:t xml:space="preserve">that </w:t>
      </w:r>
      <w:bookmarkStart w:id="0" w:name="_GoBack"/>
      <w:bookmarkEnd w:id="0"/>
      <w:r w:rsidR="00373255" w:rsidRPr="00AF40AE">
        <w:rPr>
          <w:rFonts w:ascii="Arial" w:hAnsi="Arial" w:cs="Arial"/>
          <w:sz w:val="22"/>
          <w:szCs w:val="22"/>
        </w:rPr>
        <w:t xml:space="preserve">the Cln3 protein transports gangliosides into the neuronal </w:t>
      </w:r>
      <w:r w:rsidR="003A2821">
        <w:rPr>
          <w:rFonts w:ascii="Arial" w:hAnsi="Arial" w:cs="Arial"/>
          <w:sz w:val="22"/>
          <w:szCs w:val="22"/>
        </w:rPr>
        <w:t>vacuole</w:t>
      </w:r>
      <w:r w:rsidR="00373255" w:rsidRPr="00AF40AE">
        <w:rPr>
          <w:rFonts w:ascii="Arial" w:hAnsi="Arial" w:cs="Arial"/>
          <w:sz w:val="22"/>
          <w:szCs w:val="22"/>
        </w:rPr>
        <w:t xml:space="preserve">, </w:t>
      </w:r>
      <w:r w:rsidR="00F05D63" w:rsidRPr="00AF40AE">
        <w:rPr>
          <w:rFonts w:ascii="Arial" w:hAnsi="Arial" w:cs="Arial"/>
          <w:sz w:val="22"/>
          <w:szCs w:val="22"/>
        </w:rPr>
        <w:t xml:space="preserve">which when “full” </w:t>
      </w:r>
      <w:r w:rsidR="009424E5">
        <w:rPr>
          <w:rFonts w:ascii="Arial" w:hAnsi="Arial" w:cs="Arial"/>
          <w:sz w:val="22"/>
          <w:szCs w:val="22"/>
        </w:rPr>
        <w:t>is</w:t>
      </w:r>
      <w:r w:rsidR="00F05D63" w:rsidRPr="00AF40AE">
        <w:rPr>
          <w:rFonts w:ascii="Arial" w:hAnsi="Arial" w:cs="Arial"/>
          <w:sz w:val="22"/>
          <w:szCs w:val="22"/>
        </w:rPr>
        <w:t xml:space="preserve"> expelled from a presynaptic cell via vesicles. My model organism will be the </w:t>
      </w:r>
      <w:r w:rsidR="006545BF" w:rsidRPr="00AF40AE">
        <w:rPr>
          <w:rFonts w:ascii="Arial" w:hAnsi="Arial" w:cs="Arial"/>
          <w:i/>
          <w:iCs/>
          <w:color w:val="222222"/>
          <w:spacing w:val="3"/>
          <w:sz w:val="22"/>
          <w:szCs w:val="22"/>
          <w:shd w:val="clear" w:color="auto" w:fill="FFFFFF"/>
        </w:rPr>
        <w:t>Drosophila melanogaster</w:t>
      </w:r>
      <w:r w:rsidR="00B10974" w:rsidRPr="00AF40AE">
        <w:rPr>
          <w:rFonts w:ascii="Arial" w:hAnsi="Arial" w:cs="Arial"/>
          <w:i/>
          <w:iCs/>
          <w:color w:val="222222"/>
          <w:spacing w:val="3"/>
          <w:sz w:val="22"/>
          <w:szCs w:val="22"/>
          <w:shd w:val="clear" w:color="auto" w:fill="FFFFFF"/>
        </w:rPr>
        <w:t>,</w:t>
      </w:r>
      <w:r w:rsidR="00B10974" w:rsidRPr="00AF40AE">
        <w:rPr>
          <w:rFonts w:ascii="Arial" w:hAnsi="Arial" w:cs="Arial"/>
          <w:iCs/>
          <w:color w:val="222222"/>
          <w:spacing w:val="3"/>
          <w:sz w:val="22"/>
          <w:szCs w:val="22"/>
          <w:shd w:val="clear" w:color="auto" w:fill="FFFFFF"/>
        </w:rPr>
        <w:t xml:space="preserve"> </w:t>
      </w:r>
      <w:r w:rsidR="006545BF" w:rsidRPr="00AF40AE">
        <w:rPr>
          <w:rFonts w:ascii="Arial" w:hAnsi="Arial" w:cs="Arial"/>
          <w:iCs/>
          <w:color w:val="222222"/>
          <w:spacing w:val="3"/>
          <w:sz w:val="22"/>
          <w:szCs w:val="22"/>
          <w:shd w:val="clear" w:color="auto" w:fill="FFFFFF"/>
        </w:rPr>
        <w:t xml:space="preserve">due to the clear visibility of the </w:t>
      </w:r>
      <w:r w:rsidR="003A2821">
        <w:rPr>
          <w:rFonts w:ascii="Arial" w:hAnsi="Arial" w:cs="Arial"/>
          <w:iCs/>
          <w:color w:val="222222"/>
          <w:spacing w:val="3"/>
          <w:sz w:val="22"/>
          <w:szCs w:val="22"/>
          <w:shd w:val="clear" w:color="auto" w:fill="FFFFFF"/>
        </w:rPr>
        <w:t xml:space="preserve">wildtype and </w:t>
      </w:r>
      <w:r w:rsidR="006545BF" w:rsidRPr="00AF40AE">
        <w:rPr>
          <w:rFonts w:ascii="Arial" w:hAnsi="Arial" w:cs="Arial"/>
          <w:iCs/>
          <w:color w:val="222222"/>
          <w:spacing w:val="3"/>
          <w:sz w:val="22"/>
          <w:szCs w:val="22"/>
          <w:shd w:val="clear" w:color="auto" w:fill="FFFFFF"/>
        </w:rPr>
        <w:t>m</w:t>
      </w:r>
      <w:r w:rsidR="003A2821">
        <w:rPr>
          <w:rFonts w:ascii="Arial" w:hAnsi="Arial" w:cs="Arial"/>
          <w:iCs/>
          <w:color w:val="222222"/>
          <w:spacing w:val="3"/>
          <w:sz w:val="22"/>
          <w:szCs w:val="22"/>
          <w:shd w:val="clear" w:color="auto" w:fill="FFFFFF"/>
        </w:rPr>
        <w:t xml:space="preserve">utated </w:t>
      </w:r>
      <w:r w:rsidR="006545BF" w:rsidRPr="00AF40AE">
        <w:rPr>
          <w:rFonts w:ascii="Arial" w:hAnsi="Arial" w:cs="Arial"/>
          <w:iCs/>
          <w:color w:val="222222"/>
          <w:spacing w:val="3"/>
          <w:sz w:val="22"/>
          <w:szCs w:val="22"/>
          <w:shd w:val="clear" w:color="auto" w:fill="FFFFFF"/>
        </w:rPr>
        <w:t xml:space="preserve">phenotype, </w:t>
      </w:r>
      <w:r w:rsidR="003A2821">
        <w:rPr>
          <w:rFonts w:ascii="Arial" w:hAnsi="Arial" w:cs="Arial"/>
          <w:iCs/>
          <w:color w:val="222222"/>
          <w:spacing w:val="3"/>
          <w:sz w:val="22"/>
          <w:szCs w:val="22"/>
          <w:shd w:val="clear" w:color="auto" w:fill="FFFFFF"/>
        </w:rPr>
        <w:t>a</w:t>
      </w:r>
      <w:r w:rsidR="009424E5">
        <w:rPr>
          <w:rFonts w:ascii="Arial" w:hAnsi="Arial" w:cs="Arial"/>
          <w:iCs/>
          <w:color w:val="222222"/>
          <w:spacing w:val="3"/>
          <w:sz w:val="22"/>
          <w:szCs w:val="22"/>
          <w:shd w:val="clear" w:color="auto" w:fill="FFFFFF"/>
        </w:rPr>
        <w:t xml:space="preserve">nd </w:t>
      </w:r>
      <w:r w:rsidR="003A2821">
        <w:rPr>
          <w:rFonts w:ascii="Arial" w:hAnsi="Arial" w:cs="Arial"/>
          <w:iCs/>
          <w:color w:val="222222"/>
          <w:spacing w:val="3"/>
          <w:sz w:val="22"/>
          <w:szCs w:val="22"/>
          <w:shd w:val="clear" w:color="auto" w:fill="FFFFFF"/>
        </w:rPr>
        <w:t xml:space="preserve">because the anatomy of the </w:t>
      </w:r>
      <w:r w:rsidR="003A2821" w:rsidRPr="003A2821">
        <w:rPr>
          <w:rFonts w:ascii="Arial" w:hAnsi="Arial" w:cs="Arial"/>
          <w:i/>
          <w:iCs/>
          <w:color w:val="222222"/>
          <w:spacing w:val="3"/>
          <w:sz w:val="22"/>
          <w:szCs w:val="22"/>
          <w:shd w:val="clear" w:color="auto" w:fill="FFFFFF"/>
        </w:rPr>
        <w:t xml:space="preserve">Drosophila’s </w:t>
      </w:r>
      <w:r w:rsidR="003A2821" w:rsidRPr="003A2821">
        <w:rPr>
          <w:rFonts w:ascii="Arial" w:hAnsi="Arial" w:cs="Arial"/>
          <w:iCs/>
          <w:color w:val="222222"/>
          <w:spacing w:val="3"/>
          <w:sz w:val="22"/>
          <w:szCs w:val="22"/>
          <w:shd w:val="clear" w:color="auto" w:fill="FFFFFF"/>
        </w:rPr>
        <w:t xml:space="preserve">eye </w:t>
      </w:r>
      <w:r w:rsidR="003A2821">
        <w:rPr>
          <w:rFonts w:ascii="Arial" w:hAnsi="Arial" w:cs="Arial"/>
          <w:iCs/>
          <w:color w:val="222222"/>
          <w:spacing w:val="3"/>
          <w:sz w:val="22"/>
          <w:szCs w:val="22"/>
          <w:shd w:val="clear" w:color="auto" w:fill="FFFFFF"/>
        </w:rPr>
        <w:t>is highly studied and well understood</w:t>
      </w:r>
      <w:r w:rsidR="00EE5CAC">
        <w:rPr>
          <w:rFonts w:ascii="Arial" w:hAnsi="Arial" w:cs="Arial"/>
          <w:iCs/>
          <w:color w:val="222222"/>
          <w:spacing w:val="3"/>
          <w:sz w:val="22"/>
          <w:szCs w:val="22"/>
          <w:shd w:val="clear" w:color="auto" w:fill="FFFFFF"/>
        </w:rPr>
        <w:t xml:space="preserve"> [</w:t>
      </w:r>
      <w:r w:rsidR="005E61D7">
        <w:rPr>
          <w:rFonts w:ascii="Arial" w:hAnsi="Arial" w:cs="Arial"/>
          <w:iCs/>
          <w:color w:val="222222"/>
          <w:spacing w:val="3"/>
          <w:sz w:val="22"/>
          <w:szCs w:val="22"/>
          <w:shd w:val="clear" w:color="auto" w:fill="FFFFFF"/>
        </w:rPr>
        <w:t>4</w:t>
      </w:r>
      <w:r w:rsidR="00EE5CAC">
        <w:rPr>
          <w:rFonts w:ascii="Arial" w:hAnsi="Arial" w:cs="Arial"/>
          <w:iCs/>
          <w:color w:val="222222"/>
          <w:spacing w:val="3"/>
          <w:sz w:val="22"/>
          <w:szCs w:val="22"/>
          <w:shd w:val="clear" w:color="auto" w:fill="FFFFFF"/>
        </w:rPr>
        <w:t>]</w:t>
      </w:r>
      <w:r w:rsidR="006545BF" w:rsidRPr="003A2821">
        <w:rPr>
          <w:rFonts w:ascii="Arial" w:hAnsi="Arial" w:cs="Arial"/>
          <w:i/>
          <w:iCs/>
          <w:color w:val="222222"/>
          <w:spacing w:val="3"/>
          <w:sz w:val="22"/>
          <w:szCs w:val="22"/>
          <w:shd w:val="clear" w:color="auto" w:fill="FFFFFF"/>
        </w:rPr>
        <w:t>.</w:t>
      </w:r>
    </w:p>
    <w:p w:rsidR="00AF40AE" w:rsidRPr="00AF40AE" w:rsidRDefault="00AF40AE" w:rsidP="008B42D5">
      <w:pPr>
        <w:jc w:val="both"/>
        <w:rPr>
          <w:rFonts w:ascii="Arial" w:hAnsi="Arial" w:cs="Arial"/>
          <w:sz w:val="22"/>
          <w:szCs w:val="22"/>
        </w:rPr>
      </w:pPr>
    </w:p>
    <w:p w:rsidR="00AF40AE" w:rsidRDefault="00AF40AE" w:rsidP="008B42D5">
      <w:pPr>
        <w:jc w:val="both"/>
        <w:rPr>
          <w:rFonts w:ascii="Arial" w:hAnsi="Arial" w:cs="Arial"/>
          <w:b/>
          <w:sz w:val="22"/>
          <w:szCs w:val="22"/>
        </w:rPr>
      </w:pPr>
      <w:r w:rsidRPr="00AF40AE">
        <w:rPr>
          <w:rFonts w:ascii="Arial" w:hAnsi="Arial" w:cs="Arial"/>
          <w:b/>
          <w:sz w:val="22"/>
          <w:szCs w:val="22"/>
        </w:rPr>
        <w:t xml:space="preserve">Aim 1: </w:t>
      </w:r>
      <w:r>
        <w:rPr>
          <w:rFonts w:ascii="Arial" w:hAnsi="Arial" w:cs="Arial"/>
          <w:b/>
          <w:sz w:val="22"/>
          <w:szCs w:val="22"/>
        </w:rPr>
        <w:t xml:space="preserve">Characterize </w:t>
      </w:r>
      <w:r w:rsidR="001052F5">
        <w:rPr>
          <w:rFonts w:ascii="Arial" w:hAnsi="Arial" w:cs="Arial"/>
          <w:b/>
          <w:sz w:val="22"/>
          <w:szCs w:val="22"/>
        </w:rPr>
        <w:t>conserved amino acids of Cln3 to</w:t>
      </w:r>
      <w:r w:rsidR="00035159">
        <w:rPr>
          <w:rFonts w:ascii="Arial" w:hAnsi="Arial" w:cs="Arial"/>
          <w:b/>
          <w:sz w:val="22"/>
          <w:szCs w:val="22"/>
        </w:rPr>
        <w:t xml:space="preserve"> identify a potential </w:t>
      </w:r>
      <w:r w:rsidR="001052F5">
        <w:rPr>
          <w:rFonts w:ascii="Arial" w:hAnsi="Arial" w:cs="Arial"/>
          <w:b/>
          <w:sz w:val="22"/>
          <w:szCs w:val="22"/>
        </w:rPr>
        <w:t xml:space="preserve">protein </w:t>
      </w:r>
      <w:r w:rsidR="00035159">
        <w:rPr>
          <w:rFonts w:ascii="Arial" w:hAnsi="Arial" w:cs="Arial"/>
          <w:b/>
          <w:sz w:val="22"/>
          <w:szCs w:val="22"/>
        </w:rPr>
        <w:t>function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AF40AE" w:rsidRPr="00035159" w:rsidRDefault="00AF40AE" w:rsidP="008B42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Approach: </w:t>
      </w:r>
      <w:r w:rsidR="00035159">
        <w:rPr>
          <w:rFonts w:ascii="Arial" w:hAnsi="Arial" w:cs="Arial"/>
          <w:sz w:val="22"/>
          <w:szCs w:val="22"/>
        </w:rPr>
        <w:t>To begin, I will use BLAST to find the homologs of CLN3</w:t>
      </w:r>
      <w:r w:rsidR="003A2821">
        <w:rPr>
          <w:rFonts w:ascii="Arial" w:hAnsi="Arial" w:cs="Arial"/>
          <w:sz w:val="22"/>
          <w:szCs w:val="22"/>
        </w:rPr>
        <w:t xml:space="preserve"> gene</w:t>
      </w:r>
      <w:r w:rsidR="00035159">
        <w:rPr>
          <w:rFonts w:ascii="Arial" w:hAnsi="Arial" w:cs="Arial"/>
          <w:sz w:val="22"/>
          <w:szCs w:val="22"/>
        </w:rPr>
        <w:t xml:space="preserve">. I will then use multiple sequence alignments via MUSCLE to optimize the amount of conserved regions within the homologs. Next, I will </w:t>
      </w:r>
      <w:r w:rsidR="003A2821">
        <w:rPr>
          <w:rFonts w:ascii="Arial" w:hAnsi="Arial" w:cs="Arial"/>
          <w:sz w:val="22"/>
          <w:szCs w:val="22"/>
        </w:rPr>
        <w:t xml:space="preserve">compare protein domains </w:t>
      </w:r>
      <w:r w:rsidR="00961C47">
        <w:rPr>
          <w:rFonts w:ascii="Arial" w:hAnsi="Arial" w:cs="Arial"/>
          <w:sz w:val="22"/>
          <w:szCs w:val="22"/>
        </w:rPr>
        <w:t xml:space="preserve">using the patterns of the motifs, via the PROSITE database. Then, I will analyze the data to determine which homologs share similar motifs with the Cln3 protein. Using CRIPSR-Cas9, I will then </w:t>
      </w:r>
      <w:r w:rsidR="00EE5CAC">
        <w:rPr>
          <w:rFonts w:ascii="Arial" w:hAnsi="Arial" w:cs="Arial"/>
          <w:sz w:val="22"/>
          <w:szCs w:val="22"/>
        </w:rPr>
        <w:t xml:space="preserve">mutate different conserved amino acid regions of the Cln3 protein to understand how the mutations influence eye pathology. </w:t>
      </w:r>
      <w:r w:rsidR="00961C47">
        <w:rPr>
          <w:rFonts w:ascii="Arial" w:hAnsi="Arial" w:cs="Arial"/>
          <w:sz w:val="22"/>
          <w:szCs w:val="22"/>
        </w:rPr>
        <w:t xml:space="preserve">Finally, I will compare the phenotype of the </w:t>
      </w:r>
      <w:r w:rsidR="00EE5CAC">
        <w:rPr>
          <w:rFonts w:ascii="Arial" w:hAnsi="Arial" w:cs="Arial"/>
          <w:sz w:val="22"/>
          <w:szCs w:val="22"/>
        </w:rPr>
        <w:t xml:space="preserve">mutated </w:t>
      </w:r>
      <w:r w:rsidR="00961C47" w:rsidRPr="00961C47">
        <w:rPr>
          <w:rFonts w:ascii="Arial" w:hAnsi="Arial" w:cs="Arial"/>
          <w:i/>
          <w:sz w:val="22"/>
          <w:szCs w:val="22"/>
        </w:rPr>
        <w:t>Drosophila</w:t>
      </w:r>
      <w:r w:rsidR="00961C47">
        <w:rPr>
          <w:rFonts w:ascii="Arial" w:hAnsi="Arial" w:cs="Arial"/>
          <w:i/>
          <w:sz w:val="22"/>
          <w:szCs w:val="22"/>
        </w:rPr>
        <w:t xml:space="preserve">’s </w:t>
      </w:r>
      <w:r w:rsidR="00961C47">
        <w:rPr>
          <w:rFonts w:ascii="Arial" w:hAnsi="Arial" w:cs="Arial"/>
          <w:sz w:val="22"/>
          <w:szCs w:val="22"/>
        </w:rPr>
        <w:t>eye to the control</w:t>
      </w:r>
      <w:r w:rsidR="00EE5CAC">
        <w:rPr>
          <w:rFonts w:ascii="Arial" w:hAnsi="Arial" w:cs="Arial"/>
          <w:sz w:val="22"/>
          <w:szCs w:val="22"/>
        </w:rPr>
        <w:t xml:space="preserve"> fly</w:t>
      </w:r>
      <w:r w:rsidR="00961C47">
        <w:rPr>
          <w:rFonts w:ascii="Arial" w:hAnsi="Arial" w:cs="Arial"/>
          <w:sz w:val="22"/>
          <w:szCs w:val="22"/>
        </w:rPr>
        <w:t xml:space="preserve">. </w:t>
      </w:r>
    </w:p>
    <w:p w:rsidR="00AF40AE" w:rsidRDefault="00AF40AE" w:rsidP="008B42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Rationale: </w:t>
      </w:r>
      <w:r w:rsidR="00961C47">
        <w:rPr>
          <w:rFonts w:ascii="Arial" w:hAnsi="Arial" w:cs="Arial"/>
          <w:sz w:val="22"/>
          <w:szCs w:val="22"/>
        </w:rPr>
        <w:t xml:space="preserve">Screening flies with different mutated regions of the Cln3 protein will determine </w:t>
      </w:r>
      <w:r w:rsidR="00F271D2">
        <w:rPr>
          <w:rFonts w:ascii="Arial" w:hAnsi="Arial" w:cs="Arial"/>
          <w:sz w:val="22"/>
          <w:szCs w:val="22"/>
        </w:rPr>
        <w:t xml:space="preserve">motif that regulates </w:t>
      </w:r>
      <w:r w:rsidR="00EE5CAC">
        <w:rPr>
          <w:rFonts w:ascii="Arial" w:hAnsi="Arial" w:cs="Arial"/>
          <w:sz w:val="22"/>
          <w:szCs w:val="22"/>
        </w:rPr>
        <w:t xml:space="preserve">trafficking </w:t>
      </w:r>
      <w:r w:rsidR="00F271D2">
        <w:rPr>
          <w:rFonts w:ascii="Arial" w:hAnsi="Arial" w:cs="Arial"/>
          <w:sz w:val="22"/>
          <w:szCs w:val="22"/>
        </w:rPr>
        <w:t xml:space="preserve">of </w:t>
      </w:r>
      <w:r w:rsidR="00EE5CAC">
        <w:rPr>
          <w:rFonts w:ascii="Arial" w:hAnsi="Arial" w:cs="Arial"/>
          <w:sz w:val="22"/>
          <w:szCs w:val="22"/>
        </w:rPr>
        <w:t xml:space="preserve">lipids to the neuronal vacuole. </w:t>
      </w:r>
    </w:p>
    <w:p w:rsidR="00B10974" w:rsidRPr="00AF40AE" w:rsidRDefault="00AF40AE" w:rsidP="008B42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Hypothesis: </w:t>
      </w:r>
      <w:r w:rsidR="00035159">
        <w:rPr>
          <w:rFonts w:ascii="Arial" w:hAnsi="Arial" w:cs="Arial"/>
          <w:sz w:val="22"/>
          <w:szCs w:val="22"/>
        </w:rPr>
        <w:t>Conserved domains within homologs of Cln3 proteins will give insight to what lipid</w:t>
      </w:r>
      <w:r w:rsidR="00EE5CAC">
        <w:rPr>
          <w:rFonts w:ascii="Arial" w:hAnsi="Arial" w:cs="Arial"/>
          <w:sz w:val="22"/>
          <w:szCs w:val="22"/>
        </w:rPr>
        <w:t>s</w:t>
      </w:r>
      <w:r w:rsidR="00035159">
        <w:rPr>
          <w:rFonts w:ascii="Arial" w:hAnsi="Arial" w:cs="Arial"/>
          <w:sz w:val="22"/>
          <w:szCs w:val="22"/>
        </w:rPr>
        <w:t xml:space="preserve"> the protein is transporting across the neuronal vacuole membrane. </w:t>
      </w:r>
    </w:p>
    <w:p w:rsidR="00B10974" w:rsidRDefault="00B10974" w:rsidP="008B42D5">
      <w:pPr>
        <w:jc w:val="both"/>
        <w:rPr>
          <w:rFonts w:cstheme="minorHAnsi"/>
        </w:rPr>
      </w:pPr>
    </w:p>
    <w:p w:rsidR="00B10974" w:rsidRDefault="00B10974" w:rsidP="008B42D5">
      <w:pPr>
        <w:jc w:val="both"/>
        <w:rPr>
          <w:rFonts w:cstheme="minorHAnsi"/>
        </w:rPr>
      </w:pPr>
    </w:p>
    <w:p w:rsidR="00B10974" w:rsidRDefault="00B10974" w:rsidP="008B42D5">
      <w:pPr>
        <w:jc w:val="both"/>
        <w:rPr>
          <w:rFonts w:cstheme="minorHAnsi"/>
        </w:rPr>
      </w:pPr>
    </w:p>
    <w:p w:rsidR="00B10974" w:rsidRDefault="00B10974" w:rsidP="008B42D5">
      <w:pPr>
        <w:jc w:val="both"/>
        <w:rPr>
          <w:rFonts w:cstheme="minorHAnsi"/>
        </w:rPr>
      </w:pPr>
    </w:p>
    <w:p w:rsidR="00B10974" w:rsidRDefault="00B10974">
      <w:pPr>
        <w:rPr>
          <w:rFonts w:cstheme="minorHAnsi"/>
        </w:rPr>
      </w:pPr>
    </w:p>
    <w:p w:rsidR="00B10974" w:rsidRDefault="00B10974">
      <w:pPr>
        <w:rPr>
          <w:rFonts w:cstheme="minorHAnsi"/>
        </w:rPr>
      </w:pPr>
    </w:p>
    <w:p w:rsidR="00B10974" w:rsidRDefault="00B10974">
      <w:pPr>
        <w:rPr>
          <w:rFonts w:cstheme="minorHAnsi"/>
        </w:rPr>
      </w:pPr>
    </w:p>
    <w:p w:rsidR="00B10974" w:rsidRDefault="00B10974">
      <w:pPr>
        <w:rPr>
          <w:rFonts w:cstheme="minorHAnsi"/>
        </w:rPr>
      </w:pPr>
    </w:p>
    <w:p w:rsidR="00B10974" w:rsidRDefault="00B10974">
      <w:pPr>
        <w:rPr>
          <w:rFonts w:cstheme="minorHAnsi"/>
        </w:rPr>
      </w:pPr>
    </w:p>
    <w:p w:rsidR="00B10974" w:rsidRDefault="00B10974">
      <w:pPr>
        <w:rPr>
          <w:rFonts w:cstheme="minorHAnsi"/>
        </w:rPr>
      </w:pPr>
    </w:p>
    <w:p w:rsidR="00B10974" w:rsidRDefault="00B10974">
      <w:pPr>
        <w:rPr>
          <w:rFonts w:cstheme="minorHAnsi"/>
        </w:rPr>
      </w:pPr>
    </w:p>
    <w:p w:rsidR="00B10974" w:rsidRDefault="00B10974">
      <w:pPr>
        <w:rPr>
          <w:rFonts w:cstheme="minorHAnsi"/>
        </w:rPr>
      </w:pPr>
    </w:p>
    <w:p w:rsidR="00B10974" w:rsidRDefault="00B10974">
      <w:pPr>
        <w:rPr>
          <w:rFonts w:cstheme="minorHAnsi"/>
        </w:rPr>
      </w:pPr>
    </w:p>
    <w:p w:rsidR="00961C47" w:rsidRDefault="00961C47">
      <w:pPr>
        <w:rPr>
          <w:rFonts w:cstheme="minorHAnsi"/>
        </w:rPr>
      </w:pPr>
    </w:p>
    <w:p w:rsidR="00B10974" w:rsidRDefault="00B10974">
      <w:pPr>
        <w:rPr>
          <w:rFonts w:cstheme="minorHAnsi"/>
        </w:rPr>
      </w:pPr>
    </w:p>
    <w:p w:rsidR="00EE5CAC" w:rsidRDefault="00EE5CAC">
      <w:pPr>
        <w:rPr>
          <w:rFonts w:cstheme="minorHAnsi"/>
        </w:rPr>
      </w:pPr>
    </w:p>
    <w:p w:rsidR="00B10974" w:rsidRPr="00B10974" w:rsidRDefault="00B10974">
      <w:pPr>
        <w:rPr>
          <w:rFonts w:cstheme="minorHAnsi"/>
        </w:rPr>
      </w:pPr>
    </w:p>
    <w:p w:rsidR="00B10974" w:rsidRPr="008B42D5" w:rsidRDefault="00B10974">
      <w:pPr>
        <w:rPr>
          <w:rFonts w:ascii="Arial" w:hAnsi="Arial" w:cs="Arial"/>
          <w:sz w:val="22"/>
          <w:szCs w:val="22"/>
        </w:rPr>
      </w:pPr>
    </w:p>
    <w:p w:rsidR="00B10974" w:rsidRPr="008B42D5" w:rsidRDefault="00B10974">
      <w:pPr>
        <w:rPr>
          <w:rFonts w:ascii="Arial" w:hAnsi="Arial" w:cs="Arial"/>
          <w:b/>
          <w:sz w:val="22"/>
          <w:szCs w:val="22"/>
        </w:rPr>
      </w:pPr>
      <w:r w:rsidRPr="008B42D5">
        <w:rPr>
          <w:rFonts w:ascii="Arial" w:hAnsi="Arial" w:cs="Arial"/>
          <w:b/>
          <w:sz w:val="22"/>
          <w:szCs w:val="22"/>
        </w:rPr>
        <w:t>References:</w:t>
      </w:r>
    </w:p>
    <w:p w:rsidR="00B10974" w:rsidRPr="008B42D5" w:rsidRDefault="00B10974">
      <w:pPr>
        <w:rPr>
          <w:rFonts w:ascii="Arial" w:hAnsi="Arial" w:cs="Arial"/>
          <w:sz w:val="22"/>
          <w:szCs w:val="22"/>
        </w:rPr>
      </w:pPr>
    </w:p>
    <w:p w:rsidR="00B10974" w:rsidRPr="008B42D5" w:rsidRDefault="00B10974" w:rsidP="00B1097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proofErr w:type="spellStart"/>
      <w:r w:rsidRPr="008B42D5">
        <w:rPr>
          <w:rFonts w:ascii="Arial" w:eastAsia="Times New Roman" w:hAnsi="Arial" w:cs="Arial"/>
          <w:color w:val="333333"/>
          <w:spacing w:val="5"/>
          <w:sz w:val="22"/>
          <w:szCs w:val="22"/>
          <w:shd w:val="clear" w:color="auto" w:fill="FFFFFF"/>
        </w:rPr>
        <w:t>Mathavarajah</w:t>
      </w:r>
      <w:proofErr w:type="spellEnd"/>
      <w:r w:rsidRPr="008B42D5">
        <w:rPr>
          <w:rFonts w:ascii="Arial" w:eastAsia="Times New Roman" w:hAnsi="Arial" w:cs="Arial"/>
          <w:color w:val="333333"/>
          <w:spacing w:val="5"/>
          <w:sz w:val="22"/>
          <w:szCs w:val="22"/>
          <w:shd w:val="clear" w:color="auto" w:fill="FFFFFF"/>
        </w:rPr>
        <w:t xml:space="preserve">, S., </w:t>
      </w:r>
      <w:proofErr w:type="spellStart"/>
      <w:r w:rsidRPr="008B42D5">
        <w:rPr>
          <w:rFonts w:ascii="Arial" w:eastAsia="Times New Roman" w:hAnsi="Arial" w:cs="Arial"/>
          <w:color w:val="333333"/>
          <w:spacing w:val="5"/>
          <w:sz w:val="22"/>
          <w:szCs w:val="22"/>
          <w:shd w:val="clear" w:color="auto" w:fill="FFFFFF"/>
        </w:rPr>
        <w:t>Mclaren</w:t>
      </w:r>
      <w:proofErr w:type="spellEnd"/>
      <w:r w:rsidRPr="008B42D5">
        <w:rPr>
          <w:rFonts w:ascii="Arial" w:eastAsia="Times New Roman" w:hAnsi="Arial" w:cs="Arial"/>
          <w:color w:val="333333"/>
          <w:spacing w:val="5"/>
          <w:sz w:val="22"/>
          <w:szCs w:val="22"/>
          <w:shd w:val="clear" w:color="auto" w:fill="FFFFFF"/>
        </w:rPr>
        <w:t xml:space="preserve">, M. D., &amp; Huber, R. J. (2018). Cln3 function is linked to osmoregulation in a </w:t>
      </w:r>
      <w:proofErr w:type="spellStart"/>
      <w:r w:rsidRPr="008B42D5">
        <w:rPr>
          <w:rFonts w:ascii="Arial" w:eastAsia="Times New Roman" w:hAnsi="Arial" w:cs="Arial"/>
          <w:color w:val="333333"/>
          <w:spacing w:val="5"/>
          <w:sz w:val="22"/>
          <w:szCs w:val="22"/>
          <w:shd w:val="clear" w:color="auto" w:fill="FFFFFF"/>
        </w:rPr>
        <w:t>Dictyostelium</w:t>
      </w:r>
      <w:proofErr w:type="spellEnd"/>
      <w:r w:rsidRPr="008B42D5">
        <w:rPr>
          <w:rFonts w:ascii="Arial" w:eastAsia="Times New Roman" w:hAnsi="Arial" w:cs="Arial"/>
          <w:color w:val="333333"/>
          <w:spacing w:val="5"/>
          <w:sz w:val="22"/>
          <w:szCs w:val="22"/>
          <w:shd w:val="clear" w:color="auto" w:fill="FFFFFF"/>
        </w:rPr>
        <w:t xml:space="preserve"> model of Batten disease. </w:t>
      </w:r>
      <w:proofErr w:type="spellStart"/>
      <w:r w:rsidRPr="008B42D5">
        <w:rPr>
          <w:rFonts w:ascii="Arial" w:eastAsia="Times New Roman" w:hAnsi="Arial" w:cs="Arial"/>
          <w:i/>
          <w:iCs/>
          <w:color w:val="333333"/>
          <w:spacing w:val="5"/>
          <w:sz w:val="22"/>
          <w:szCs w:val="22"/>
          <w:shd w:val="clear" w:color="auto" w:fill="FFFFFF"/>
        </w:rPr>
        <w:t>Biochimica</w:t>
      </w:r>
      <w:proofErr w:type="spellEnd"/>
      <w:r w:rsidRPr="008B42D5">
        <w:rPr>
          <w:rFonts w:ascii="Arial" w:eastAsia="Times New Roman" w:hAnsi="Arial" w:cs="Arial"/>
          <w:i/>
          <w:iCs/>
          <w:color w:val="333333"/>
          <w:spacing w:val="5"/>
          <w:sz w:val="22"/>
          <w:szCs w:val="22"/>
          <w:shd w:val="clear" w:color="auto" w:fill="FFFFFF"/>
        </w:rPr>
        <w:t xml:space="preserve"> Et </w:t>
      </w:r>
      <w:proofErr w:type="spellStart"/>
      <w:r w:rsidRPr="008B42D5">
        <w:rPr>
          <w:rFonts w:ascii="Arial" w:eastAsia="Times New Roman" w:hAnsi="Arial" w:cs="Arial"/>
          <w:i/>
          <w:iCs/>
          <w:color w:val="333333"/>
          <w:spacing w:val="5"/>
          <w:sz w:val="22"/>
          <w:szCs w:val="22"/>
          <w:shd w:val="clear" w:color="auto" w:fill="FFFFFF"/>
        </w:rPr>
        <w:t>Biophysica</w:t>
      </w:r>
      <w:proofErr w:type="spellEnd"/>
      <w:r w:rsidRPr="008B42D5">
        <w:rPr>
          <w:rFonts w:ascii="Arial" w:eastAsia="Times New Roman" w:hAnsi="Arial" w:cs="Arial"/>
          <w:i/>
          <w:iCs/>
          <w:color w:val="333333"/>
          <w:spacing w:val="5"/>
          <w:sz w:val="22"/>
          <w:szCs w:val="22"/>
          <w:shd w:val="clear" w:color="auto" w:fill="FFFFFF"/>
        </w:rPr>
        <w:t xml:space="preserve"> Acta (BBA) - Molecular Basis of Disease,1864</w:t>
      </w:r>
      <w:r w:rsidRPr="008B42D5">
        <w:rPr>
          <w:rFonts w:ascii="Arial" w:eastAsia="Times New Roman" w:hAnsi="Arial" w:cs="Arial"/>
          <w:color w:val="333333"/>
          <w:spacing w:val="5"/>
          <w:sz w:val="22"/>
          <w:szCs w:val="22"/>
          <w:shd w:val="clear" w:color="auto" w:fill="FFFFFF"/>
        </w:rPr>
        <w:t>(11), 3559-3573. doi:10.1016/j.bbadis.2018.08.013</w:t>
      </w:r>
    </w:p>
    <w:p w:rsidR="00B10974" w:rsidRPr="00EE5CAC" w:rsidRDefault="00B10974" w:rsidP="00EE5CA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8B42D5">
        <w:rPr>
          <w:rFonts w:ascii="Arial" w:eastAsia="Times New Roman" w:hAnsi="Arial" w:cs="Arial"/>
          <w:color w:val="333333"/>
          <w:spacing w:val="5"/>
          <w:sz w:val="22"/>
          <w:szCs w:val="22"/>
          <w:shd w:val="clear" w:color="auto" w:fill="FFFFFF"/>
        </w:rPr>
        <w:t xml:space="preserve">Somogyi, A., </w:t>
      </w:r>
      <w:proofErr w:type="spellStart"/>
      <w:r w:rsidRPr="008B42D5">
        <w:rPr>
          <w:rFonts w:ascii="Arial" w:eastAsia="Times New Roman" w:hAnsi="Arial" w:cs="Arial"/>
          <w:color w:val="333333"/>
          <w:spacing w:val="5"/>
          <w:sz w:val="22"/>
          <w:szCs w:val="22"/>
          <w:shd w:val="clear" w:color="auto" w:fill="FFFFFF"/>
        </w:rPr>
        <w:t>Petcherski</w:t>
      </w:r>
      <w:proofErr w:type="spellEnd"/>
      <w:r w:rsidRPr="008B42D5">
        <w:rPr>
          <w:rFonts w:ascii="Arial" w:eastAsia="Times New Roman" w:hAnsi="Arial" w:cs="Arial"/>
          <w:color w:val="333333"/>
          <w:spacing w:val="5"/>
          <w:sz w:val="22"/>
          <w:szCs w:val="22"/>
          <w:shd w:val="clear" w:color="auto" w:fill="FFFFFF"/>
        </w:rPr>
        <w:t xml:space="preserve">, A., </w:t>
      </w:r>
      <w:proofErr w:type="spellStart"/>
      <w:r w:rsidRPr="008B42D5">
        <w:rPr>
          <w:rFonts w:ascii="Arial" w:eastAsia="Times New Roman" w:hAnsi="Arial" w:cs="Arial"/>
          <w:color w:val="333333"/>
          <w:spacing w:val="5"/>
          <w:sz w:val="22"/>
          <w:szCs w:val="22"/>
          <w:shd w:val="clear" w:color="auto" w:fill="FFFFFF"/>
        </w:rPr>
        <w:t>Beckert</w:t>
      </w:r>
      <w:proofErr w:type="spellEnd"/>
      <w:r w:rsidRPr="008B42D5">
        <w:rPr>
          <w:rFonts w:ascii="Arial" w:eastAsia="Times New Roman" w:hAnsi="Arial" w:cs="Arial"/>
          <w:color w:val="333333"/>
          <w:spacing w:val="5"/>
          <w:sz w:val="22"/>
          <w:szCs w:val="22"/>
          <w:shd w:val="clear" w:color="auto" w:fill="FFFFFF"/>
        </w:rPr>
        <w:t xml:space="preserve">, B., </w:t>
      </w:r>
      <w:proofErr w:type="spellStart"/>
      <w:r w:rsidRPr="008B42D5">
        <w:rPr>
          <w:rFonts w:ascii="Arial" w:eastAsia="Times New Roman" w:hAnsi="Arial" w:cs="Arial"/>
          <w:color w:val="333333"/>
          <w:spacing w:val="5"/>
          <w:sz w:val="22"/>
          <w:szCs w:val="22"/>
          <w:shd w:val="clear" w:color="auto" w:fill="FFFFFF"/>
        </w:rPr>
        <w:t>Huebecker</w:t>
      </w:r>
      <w:proofErr w:type="spellEnd"/>
      <w:r w:rsidRPr="008B42D5">
        <w:rPr>
          <w:rFonts w:ascii="Arial" w:eastAsia="Times New Roman" w:hAnsi="Arial" w:cs="Arial"/>
          <w:color w:val="333333"/>
          <w:spacing w:val="5"/>
          <w:sz w:val="22"/>
          <w:szCs w:val="22"/>
          <w:shd w:val="clear" w:color="auto" w:fill="FFFFFF"/>
        </w:rPr>
        <w:t xml:space="preserve">, M., </w:t>
      </w:r>
      <w:proofErr w:type="spellStart"/>
      <w:r w:rsidRPr="008B42D5">
        <w:rPr>
          <w:rFonts w:ascii="Arial" w:eastAsia="Times New Roman" w:hAnsi="Arial" w:cs="Arial"/>
          <w:color w:val="333333"/>
          <w:spacing w:val="5"/>
          <w:sz w:val="22"/>
          <w:szCs w:val="22"/>
          <w:shd w:val="clear" w:color="auto" w:fill="FFFFFF"/>
        </w:rPr>
        <w:t>Priestman</w:t>
      </w:r>
      <w:proofErr w:type="spellEnd"/>
      <w:r w:rsidRPr="008B42D5">
        <w:rPr>
          <w:rFonts w:ascii="Arial" w:eastAsia="Times New Roman" w:hAnsi="Arial" w:cs="Arial"/>
          <w:color w:val="333333"/>
          <w:spacing w:val="5"/>
          <w:sz w:val="22"/>
          <w:szCs w:val="22"/>
          <w:shd w:val="clear" w:color="auto" w:fill="FFFFFF"/>
        </w:rPr>
        <w:t xml:space="preserve">, D., Banning, A., . . . </w:t>
      </w:r>
      <w:proofErr w:type="spellStart"/>
      <w:r w:rsidRPr="008B42D5">
        <w:rPr>
          <w:rFonts w:ascii="Arial" w:eastAsia="Times New Roman" w:hAnsi="Arial" w:cs="Arial"/>
          <w:color w:val="333333"/>
          <w:spacing w:val="5"/>
          <w:sz w:val="22"/>
          <w:szCs w:val="22"/>
          <w:shd w:val="clear" w:color="auto" w:fill="FFFFFF"/>
        </w:rPr>
        <w:t>Tikkanen</w:t>
      </w:r>
      <w:proofErr w:type="spellEnd"/>
      <w:r w:rsidRPr="008B42D5">
        <w:rPr>
          <w:rFonts w:ascii="Arial" w:eastAsia="Times New Roman" w:hAnsi="Arial" w:cs="Arial"/>
          <w:color w:val="333333"/>
          <w:spacing w:val="5"/>
          <w:sz w:val="22"/>
          <w:szCs w:val="22"/>
          <w:shd w:val="clear" w:color="auto" w:fill="FFFFFF"/>
        </w:rPr>
        <w:t>, R. (2018). Altered Expression of Ganglioside Metabolizing Enzymes Results in GM3 Ganglioside Accumulation in Cerebellar Cells of a Mouse Model of Juvenile Neuronal Ceroid Lipofuscinosis. </w:t>
      </w:r>
      <w:r w:rsidRPr="008B42D5">
        <w:rPr>
          <w:rFonts w:ascii="Arial" w:eastAsia="Times New Roman" w:hAnsi="Arial" w:cs="Arial"/>
          <w:i/>
          <w:iCs/>
          <w:color w:val="333333"/>
          <w:spacing w:val="5"/>
          <w:sz w:val="22"/>
          <w:szCs w:val="22"/>
          <w:shd w:val="clear" w:color="auto" w:fill="FFFFFF"/>
        </w:rPr>
        <w:t>International Journal of Molecular Sciences,19</w:t>
      </w:r>
      <w:r w:rsidRPr="008B42D5">
        <w:rPr>
          <w:rFonts w:ascii="Arial" w:eastAsia="Times New Roman" w:hAnsi="Arial" w:cs="Arial"/>
          <w:color w:val="333333"/>
          <w:spacing w:val="5"/>
          <w:sz w:val="22"/>
          <w:szCs w:val="22"/>
          <w:shd w:val="clear" w:color="auto" w:fill="FFFFFF"/>
        </w:rPr>
        <w:t>(2), 625. doi:10.3390/ijms19020625</w:t>
      </w:r>
    </w:p>
    <w:p w:rsidR="00EE5CAC" w:rsidRPr="00EE5CAC" w:rsidRDefault="00EE5CAC" w:rsidP="00EE5CA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E5CAC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Boswell-Casteel, R. C., &amp; Hays, F. A. (2016). </w:t>
      </w:r>
      <w:proofErr w:type="spellStart"/>
      <w:r w:rsidRPr="00EE5CAC">
        <w:rPr>
          <w:rFonts w:ascii="Arial" w:hAnsi="Arial" w:cs="Arial"/>
          <w:color w:val="303030"/>
          <w:sz w:val="22"/>
          <w:szCs w:val="22"/>
          <w:shd w:val="clear" w:color="auto" w:fill="FFFFFF"/>
        </w:rPr>
        <w:t>Equilibrative</w:t>
      </w:r>
      <w:proofErr w:type="spellEnd"/>
      <w:r w:rsidRPr="00EE5CAC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nucleoside transporters-A review. </w:t>
      </w:r>
      <w:r w:rsidRPr="00EE5CAC">
        <w:rPr>
          <w:rFonts w:ascii="Arial" w:hAnsi="Arial" w:cs="Arial"/>
          <w:i/>
          <w:iCs/>
          <w:color w:val="303030"/>
          <w:sz w:val="22"/>
          <w:szCs w:val="22"/>
          <w:shd w:val="clear" w:color="auto" w:fill="FFFFFF"/>
        </w:rPr>
        <w:t>Nucleosides, nucleotides &amp; nucleic acids</w:t>
      </w:r>
      <w:r w:rsidRPr="00EE5CAC">
        <w:rPr>
          <w:rFonts w:ascii="Arial" w:hAnsi="Arial" w:cs="Arial"/>
          <w:color w:val="303030"/>
          <w:sz w:val="22"/>
          <w:szCs w:val="22"/>
          <w:shd w:val="clear" w:color="auto" w:fill="FFFFFF"/>
        </w:rPr>
        <w:t>, </w:t>
      </w:r>
      <w:r w:rsidRPr="00EE5CAC">
        <w:rPr>
          <w:rFonts w:ascii="Arial" w:hAnsi="Arial" w:cs="Arial"/>
          <w:i/>
          <w:iCs/>
          <w:color w:val="303030"/>
          <w:sz w:val="22"/>
          <w:szCs w:val="22"/>
          <w:shd w:val="clear" w:color="auto" w:fill="FFFFFF"/>
        </w:rPr>
        <w:t>36</w:t>
      </w:r>
      <w:r w:rsidRPr="00EE5CAC">
        <w:rPr>
          <w:rFonts w:ascii="Arial" w:hAnsi="Arial" w:cs="Arial"/>
          <w:color w:val="303030"/>
          <w:sz w:val="22"/>
          <w:szCs w:val="22"/>
          <w:shd w:val="clear" w:color="auto" w:fill="FFFFFF"/>
        </w:rPr>
        <w:t>(1), 7-30.</w:t>
      </w:r>
    </w:p>
    <w:p w:rsidR="00EE5CAC" w:rsidRPr="00EE5CAC" w:rsidRDefault="00EE5CAC" w:rsidP="00EE5CA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proofErr w:type="spellStart"/>
      <w:r w:rsidRPr="00EE5CAC">
        <w:rPr>
          <w:rFonts w:ascii="Arial" w:hAnsi="Arial" w:cs="Arial"/>
          <w:color w:val="303030"/>
          <w:sz w:val="22"/>
          <w:szCs w:val="22"/>
          <w:shd w:val="clear" w:color="auto" w:fill="FFFFFF"/>
        </w:rPr>
        <w:t>Perland</w:t>
      </w:r>
      <w:proofErr w:type="spellEnd"/>
      <w:r w:rsidRPr="00EE5CAC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, E., </w:t>
      </w:r>
      <w:proofErr w:type="spellStart"/>
      <w:r w:rsidRPr="00EE5CAC">
        <w:rPr>
          <w:rFonts w:ascii="Arial" w:hAnsi="Arial" w:cs="Arial"/>
          <w:color w:val="303030"/>
          <w:sz w:val="22"/>
          <w:szCs w:val="22"/>
          <w:shd w:val="clear" w:color="auto" w:fill="FFFFFF"/>
        </w:rPr>
        <w:t>Bagchi</w:t>
      </w:r>
      <w:proofErr w:type="spellEnd"/>
      <w:r w:rsidRPr="00EE5CAC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, S., </w:t>
      </w:r>
      <w:proofErr w:type="spellStart"/>
      <w:r w:rsidRPr="00EE5CAC">
        <w:rPr>
          <w:rFonts w:ascii="Arial" w:hAnsi="Arial" w:cs="Arial"/>
          <w:color w:val="303030"/>
          <w:sz w:val="22"/>
          <w:szCs w:val="22"/>
          <w:shd w:val="clear" w:color="auto" w:fill="FFFFFF"/>
        </w:rPr>
        <w:t>Klaesson</w:t>
      </w:r>
      <w:proofErr w:type="spellEnd"/>
      <w:r w:rsidRPr="00EE5CAC">
        <w:rPr>
          <w:rFonts w:ascii="Arial" w:hAnsi="Arial" w:cs="Arial"/>
          <w:color w:val="303030"/>
          <w:sz w:val="22"/>
          <w:szCs w:val="22"/>
          <w:shd w:val="clear" w:color="auto" w:fill="FFFFFF"/>
        </w:rPr>
        <w:t>, A., &amp; Fredriksson, R. (2017). Characteristics of 29 novel atypical solute carriers of major facilitator superfamily type: evolutionary conservation, predicted structure and neuronal co-expression. </w:t>
      </w:r>
      <w:r w:rsidRPr="00EE5CAC">
        <w:rPr>
          <w:rFonts w:ascii="Arial" w:hAnsi="Arial" w:cs="Arial"/>
          <w:i/>
          <w:iCs/>
          <w:color w:val="303030"/>
          <w:sz w:val="22"/>
          <w:szCs w:val="22"/>
          <w:shd w:val="clear" w:color="auto" w:fill="FFFFFF"/>
        </w:rPr>
        <w:t>Open biology</w:t>
      </w:r>
      <w:r w:rsidRPr="00EE5CAC">
        <w:rPr>
          <w:rFonts w:ascii="Arial" w:hAnsi="Arial" w:cs="Arial"/>
          <w:color w:val="303030"/>
          <w:sz w:val="22"/>
          <w:szCs w:val="22"/>
          <w:shd w:val="clear" w:color="auto" w:fill="FFFFFF"/>
        </w:rPr>
        <w:t>, </w:t>
      </w:r>
      <w:r w:rsidRPr="00EE5CAC">
        <w:rPr>
          <w:rFonts w:ascii="Arial" w:hAnsi="Arial" w:cs="Arial"/>
          <w:i/>
          <w:iCs/>
          <w:color w:val="303030"/>
          <w:sz w:val="22"/>
          <w:szCs w:val="22"/>
          <w:shd w:val="clear" w:color="auto" w:fill="FFFFFF"/>
        </w:rPr>
        <w:t>7</w:t>
      </w:r>
      <w:r w:rsidRPr="00EE5CAC">
        <w:rPr>
          <w:rFonts w:ascii="Arial" w:hAnsi="Arial" w:cs="Arial"/>
          <w:color w:val="303030"/>
          <w:sz w:val="22"/>
          <w:szCs w:val="22"/>
          <w:shd w:val="clear" w:color="auto" w:fill="FFFFFF"/>
        </w:rPr>
        <w:t>(9), 170142.</w:t>
      </w:r>
    </w:p>
    <w:p w:rsidR="00B10974" w:rsidRDefault="00B10974" w:rsidP="00EE5CAC">
      <w:pPr>
        <w:ind w:left="360"/>
        <w:rPr>
          <w:rFonts w:ascii="Arial" w:hAnsi="Arial" w:cs="Arial"/>
          <w:sz w:val="22"/>
          <w:szCs w:val="22"/>
        </w:rPr>
      </w:pPr>
    </w:p>
    <w:p w:rsidR="00EE5CAC" w:rsidRDefault="00EE5CAC" w:rsidP="00EE5CAC">
      <w:pPr>
        <w:ind w:left="360"/>
        <w:rPr>
          <w:rFonts w:ascii="Arial" w:hAnsi="Arial" w:cs="Arial"/>
          <w:sz w:val="22"/>
          <w:szCs w:val="22"/>
        </w:rPr>
      </w:pPr>
    </w:p>
    <w:p w:rsidR="00EE5CAC" w:rsidRDefault="00EE5CAC" w:rsidP="00EE5C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**Do not grade citations below. They are for my next aims</w:t>
      </w:r>
    </w:p>
    <w:p w:rsidR="00EE5CAC" w:rsidRDefault="00EE5CAC" w:rsidP="00EE5CAC">
      <w:pPr>
        <w:ind w:left="360"/>
        <w:rPr>
          <w:rFonts w:ascii="Arial" w:hAnsi="Arial" w:cs="Arial"/>
          <w:sz w:val="22"/>
          <w:szCs w:val="22"/>
        </w:rPr>
      </w:pPr>
    </w:p>
    <w:p w:rsidR="00EE5CAC" w:rsidRDefault="00EE5CAC" w:rsidP="00EE5CAC"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 xml:space="preserve">Schultz, M. L., </w:t>
      </w:r>
      <w:proofErr w:type="spellStart"/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Tecedor</w:t>
      </w:r>
      <w:proofErr w:type="spellEnd"/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, L., Lysenko, E., Ramachandran, S., Stein, C. S., &amp; Davidson, B. L. (2018). Modulating membrane fluidity corrects Batten disease phenotypes in vitro and in vivo. </w:t>
      </w:r>
      <w:r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</w:rPr>
        <w:t>Neurobiology of disease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</w:rPr>
        <w:t>115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, 182-193.</w:t>
      </w:r>
    </w:p>
    <w:p w:rsidR="00EE5CAC" w:rsidRPr="00EE5CAC" w:rsidRDefault="00EE5CAC" w:rsidP="00EE5CAC">
      <w:pPr>
        <w:ind w:left="360"/>
        <w:rPr>
          <w:rFonts w:ascii="Arial" w:hAnsi="Arial" w:cs="Arial"/>
          <w:sz w:val="22"/>
          <w:szCs w:val="22"/>
        </w:rPr>
      </w:pPr>
    </w:p>
    <w:sectPr w:rsidR="00EE5CAC" w:rsidRPr="00EE5CAC" w:rsidSect="00904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ork Sans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33E02"/>
    <w:multiLevelType w:val="hybridMultilevel"/>
    <w:tmpl w:val="3F3C62E0"/>
    <w:lvl w:ilvl="0" w:tplc="84C87566">
      <w:start w:val="1"/>
      <w:numFmt w:val="decimal"/>
      <w:lvlText w:val="%1."/>
      <w:lvlJc w:val="left"/>
      <w:pPr>
        <w:ind w:left="720" w:hanging="360"/>
      </w:pPr>
      <w:rPr>
        <w:rFonts w:ascii="Work Sans" w:hAnsi="Work Sans" w:hint="default"/>
        <w:color w:val="333333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45"/>
    <w:rsid w:val="00035159"/>
    <w:rsid w:val="001052F5"/>
    <w:rsid w:val="00137089"/>
    <w:rsid w:val="00170D3E"/>
    <w:rsid w:val="0017221E"/>
    <w:rsid w:val="002F39F4"/>
    <w:rsid w:val="00373255"/>
    <w:rsid w:val="003A2821"/>
    <w:rsid w:val="0059596A"/>
    <w:rsid w:val="005D07B4"/>
    <w:rsid w:val="005E61D7"/>
    <w:rsid w:val="005F1545"/>
    <w:rsid w:val="006545BF"/>
    <w:rsid w:val="008B42D5"/>
    <w:rsid w:val="0090495C"/>
    <w:rsid w:val="009424E5"/>
    <w:rsid w:val="00961C47"/>
    <w:rsid w:val="00AC3DA3"/>
    <w:rsid w:val="00AF40AE"/>
    <w:rsid w:val="00B10974"/>
    <w:rsid w:val="00CF64AB"/>
    <w:rsid w:val="00D32A1A"/>
    <w:rsid w:val="00EE5CAC"/>
    <w:rsid w:val="00F05D63"/>
    <w:rsid w:val="00F271D2"/>
    <w:rsid w:val="00F4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C3252"/>
  <w15:chartTrackingRefBased/>
  <w15:docId w15:val="{24D2DD9F-FD77-614E-9229-B7004F7B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96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10974"/>
    <w:rPr>
      <w:i/>
      <w:iCs/>
    </w:rPr>
  </w:style>
  <w:style w:type="paragraph" w:styleId="ListParagraph">
    <w:name w:val="List Paragraph"/>
    <w:basedOn w:val="Normal"/>
    <w:uiPriority w:val="34"/>
    <w:qFormat/>
    <w:rsid w:val="00B1097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tml-italic">
    <w:name w:val="html-italic"/>
    <w:basedOn w:val="DefaultParagraphFont"/>
    <w:rsid w:val="00B10974"/>
  </w:style>
  <w:style w:type="paragraph" w:customStyle="1" w:styleId="commentcontentpara">
    <w:name w:val="commentcontentpara"/>
    <w:basedOn w:val="Normal"/>
    <w:rsid w:val="008B42D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052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127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2019-03-08T03:25:00Z</dcterms:created>
  <dcterms:modified xsi:type="dcterms:W3CDTF">2019-03-08T03:32:00Z</dcterms:modified>
</cp:coreProperties>
</file>